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3C" w:rsidRPr="000D1A7E" w:rsidRDefault="00D0343C">
      <w:pPr>
        <w:rPr>
          <w:rFonts w:ascii="Tahoma" w:hAnsi="Tahoma" w:cs="Tahoma"/>
          <w:b/>
          <w:sz w:val="44"/>
          <w:szCs w:val="44"/>
          <w:lang w:val="fr-FR"/>
        </w:rPr>
      </w:pPr>
      <w:r w:rsidRPr="000D1A7E">
        <w:rPr>
          <w:rFonts w:ascii="Tahoma" w:hAnsi="Tahoma" w:cs="Tahoma"/>
          <w:b/>
          <w:sz w:val="44"/>
          <w:szCs w:val="44"/>
          <w:lang w:val="fr-FR"/>
        </w:rPr>
        <w:t>Titre du manuscrit</w:t>
      </w:r>
    </w:p>
    <w:p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:rsidR="002A4B79" w:rsidRPr="002A4B79" w:rsidRDefault="002A4B79" w:rsidP="002A4B79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>es noms et les affiliations des auteurs</w:t>
      </w:r>
      <w:r>
        <w:rPr>
          <w:color w:val="000000"/>
          <w:sz w:val="27"/>
          <w:szCs w:val="27"/>
          <w:lang w:val="fr-FR"/>
        </w:rPr>
        <w:t xml:space="preserve"> : </w:t>
      </w:r>
      <w:r w:rsidRPr="002A4B79">
        <w:rPr>
          <w:color w:val="000000"/>
          <w:sz w:val="27"/>
          <w:szCs w:val="27"/>
          <w:lang w:val="fr-FR"/>
        </w:rPr>
        <w:t>Les noms devraient être en entier, pas d'abréviations et dans l'ordre: Prénom Nom de famille. Il est important que les noms soient épelés dans cet ordre, c’est ainsi qu’ils seront transmis à PUBMED</w:t>
      </w:r>
    </w:p>
    <w:p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 xml:space="preserve">e nom et l'adresse e-mail de l'auteur correspondant. </w:t>
      </w:r>
    </w:p>
    <w:p w:rsidR="002A4B79" w:rsidRDefault="002A4B79">
      <w:pPr>
        <w:rPr>
          <w:rFonts w:ascii="Tahoma" w:hAnsi="Tahoma" w:cs="Tahoma"/>
          <w:b/>
          <w:lang w:val="fr-FR"/>
        </w:rPr>
      </w:pPr>
    </w:p>
    <w:p w:rsidR="004527E3" w:rsidRPr="00B022E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B022EE">
        <w:rPr>
          <w:rFonts w:ascii="Tahoma" w:hAnsi="Tahoma" w:cs="Tahoma"/>
          <w:b/>
          <w:sz w:val="32"/>
          <w:szCs w:val="32"/>
          <w:lang w:val="fr-FR"/>
        </w:rPr>
        <w:t>Résumé</w:t>
      </w:r>
      <w:r w:rsidR="000D1A7E" w:rsidRPr="00B022EE">
        <w:rPr>
          <w:rFonts w:ascii="Tahoma" w:hAnsi="Tahoma" w:cs="Tahoma"/>
          <w:b/>
          <w:sz w:val="32"/>
          <w:szCs w:val="32"/>
          <w:lang w:val="fr-FR"/>
        </w:rPr>
        <w:t xml:space="preserve"> (</w:t>
      </w:r>
      <w:r w:rsidR="002A4B79" w:rsidRPr="00B022EE">
        <w:rPr>
          <w:rFonts w:ascii="Tahoma" w:hAnsi="Tahoma" w:cs="Tahoma"/>
          <w:b/>
          <w:sz w:val="32"/>
          <w:szCs w:val="32"/>
          <w:lang w:val="fr-FR"/>
        </w:rPr>
        <w:t>Abstract)</w:t>
      </w:r>
    </w:p>
    <w:p w:rsidR="004527E3" w:rsidRPr="000D1A7E" w:rsidRDefault="00301C4A" w:rsidP="004527E3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Un seul paragraphe</w:t>
      </w:r>
    </w:p>
    <w:p w:rsidR="004527E3" w:rsidRPr="000D1A7E" w:rsidRDefault="004527E3" w:rsidP="004527E3">
      <w:pPr>
        <w:rPr>
          <w:rFonts w:ascii="Tahoma" w:hAnsi="Tahoma" w:cs="Tahoma"/>
          <w:lang w:val="fr-FR"/>
        </w:rPr>
      </w:pPr>
    </w:p>
    <w:p w:rsidR="004527E3" w:rsidRPr="000D1A7E" w:rsidRDefault="00301C4A" w:rsidP="004527E3">
      <w:pPr>
        <w:rPr>
          <w:rFonts w:ascii="Tahoma" w:hAnsi="Tahoma" w:cs="Tahoma"/>
          <w:sz w:val="32"/>
          <w:szCs w:val="32"/>
          <w:lang w:val="fr-FR"/>
        </w:rPr>
      </w:pPr>
      <w:r>
        <w:rPr>
          <w:rFonts w:ascii="Tahoma" w:hAnsi="Tahoma" w:cs="Tahoma"/>
          <w:sz w:val="32"/>
          <w:szCs w:val="32"/>
          <w:lang w:val="fr-FR"/>
        </w:rPr>
        <w:t>Maximum 5000 mots pour une revue (le résumé et les références non incluses)</w:t>
      </w:r>
    </w:p>
    <w:p w:rsidR="00301C4A" w:rsidRDefault="00301C4A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Introduction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l’introduction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Méthodes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la méthodologie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301C4A" w:rsidRDefault="00301C4A" w:rsidP="000D1A7E">
      <w:pPr>
        <w:rPr>
          <w:rFonts w:ascii="Tahoma" w:hAnsi="Tahoma" w:cs="Tahoma"/>
          <w:b/>
          <w:sz w:val="32"/>
          <w:szCs w:val="32"/>
          <w:lang w:val="fr-FR"/>
        </w:rPr>
      </w:pPr>
      <w:r w:rsidRPr="00301C4A">
        <w:rPr>
          <w:rFonts w:ascii="Tahoma" w:hAnsi="Tahoma" w:cs="Tahoma"/>
          <w:b/>
          <w:sz w:val="32"/>
          <w:szCs w:val="32"/>
          <w:lang w:val="fr-FR"/>
        </w:rPr>
        <w:t>État actuel des connaissances</w:t>
      </w:r>
    </w:p>
    <w:p w:rsidR="000D1A7E" w:rsidRPr="000D1A7E" w:rsidRDefault="00301C4A" w:rsidP="000D1A7E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Inclure les trouvailles de la revue ici</w:t>
      </w:r>
    </w:p>
    <w:p w:rsidR="00D0343C" w:rsidRPr="000D1A7E" w:rsidRDefault="00D0343C">
      <w:pPr>
        <w:rPr>
          <w:rFonts w:ascii="Tahoma" w:hAnsi="Tahoma" w:cs="Tahoma"/>
          <w:sz w:val="32"/>
          <w:szCs w:val="32"/>
          <w:lang w:val="fr-FR"/>
        </w:rPr>
      </w:pPr>
    </w:p>
    <w:p w:rsidR="000D1A7E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lastRenderedPageBreak/>
        <w:t>Conclusion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votre conclusion ici</w:t>
      </w:r>
    </w:p>
    <w:p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D0343C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Conflits d’intérêts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Déclarer tout conflit d’intérêts ici. En cas de non conflit, utiliser la mention : Les auteurs ne déclarent aucun conflit d’intérêts</w:t>
      </w:r>
    </w:p>
    <w:p w:rsidR="000D1A7E" w:rsidRPr="000D1A7E" w:rsidRDefault="000D1A7E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Contributions des auteurs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 xml:space="preserve">Préciser la contribution des auteurs ici. 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Remerciements</w:t>
      </w:r>
      <w:r w:rsidR="002E4650">
        <w:rPr>
          <w:rFonts w:ascii="Tahoma" w:hAnsi="Tahoma" w:cs="Tahoma"/>
          <w:b/>
          <w:sz w:val="32"/>
          <w:szCs w:val="32"/>
          <w:lang w:val="fr-FR"/>
        </w:rPr>
        <w:t xml:space="preserve"> (s’il ya lieu)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Si remerciements il ya, les mentionner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Tableaux et figures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(s</w:t>
      </w:r>
      <w:r w:rsidR="002E4650">
        <w:rPr>
          <w:rFonts w:ascii="Tahoma" w:hAnsi="Tahoma" w:cs="Tahoma"/>
          <w:b/>
          <w:sz w:val="32"/>
          <w:szCs w:val="32"/>
          <w:lang w:val="fr-FR"/>
        </w:rPr>
        <w:t>’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i</w:t>
      </w:r>
      <w:r w:rsidR="003F2F6E">
        <w:rPr>
          <w:rFonts w:ascii="Tahoma" w:hAnsi="Tahoma" w:cs="Tahoma"/>
          <w:b/>
          <w:sz w:val="32"/>
          <w:szCs w:val="32"/>
          <w:lang w:val="fr-FR"/>
        </w:rPr>
        <w:t>l y</w:t>
      </w:r>
      <w:r w:rsidR="00B465FC">
        <w:rPr>
          <w:rFonts w:ascii="Tahoma" w:hAnsi="Tahoma" w:cs="Tahoma"/>
          <w:b/>
          <w:sz w:val="32"/>
          <w:szCs w:val="32"/>
          <w:lang w:val="fr-FR"/>
        </w:rPr>
        <w:t>a lieu</w:t>
      </w:r>
      <w:r w:rsidR="001A5373">
        <w:rPr>
          <w:rFonts w:ascii="Tahoma" w:hAnsi="Tahoma" w:cs="Tahoma"/>
          <w:b/>
          <w:sz w:val="32"/>
          <w:szCs w:val="32"/>
          <w:lang w:val="fr-FR"/>
        </w:rPr>
        <w:t>, maximum 5 tableaux et ou figures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)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Mentionner la liste de tous les tableaux et figures avec leurs légendes détaillées</w:t>
      </w:r>
      <w:r w:rsidR="007A4324">
        <w:rPr>
          <w:rFonts w:ascii="Tahoma" w:hAnsi="Tahoma" w:cs="Tahoma"/>
          <w:sz w:val="24"/>
          <w:szCs w:val="24"/>
          <w:lang w:val="fr-FR"/>
        </w:rPr>
        <w:t xml:space="preserve">. Noter que les tableaux, s’ils existent doivent entre inclus </w:t>
      </w:r>
      <w:r w:rsidR="004D23C7">
        <w:rPr>
          <w:rFonts w:ascii="Tahoma" w:hAnsi="Tahoma" w:cs="Tahoma"/>
          <w:sz w:val="24"/>
          <w:szCs w:val="24"/>
          <w:lang w:val="fr-FR"/>
        </w:rPr>
        <w:t>à</w:t>
      </w:r>
      <w:r w:rsidR="007A4324">
        <w:rPr>
          <w:rFonts w:ascii="Tahoma" w:hAnsi="Tahoma" w:cs="Tahoma"/>
          <w:sz w:val="24"/>
          <w:szCs w:val="24"/>
          <w:lang w:val="fr-FR"/>
        </w:rPr>
        <w:t xml:space="preserve"> la fin du manuscrit, après la section références</w:t>
      </w:r>
      <w:r w:rsidRPr="000D1A7E">
        <w:rPr>
          <w:rFonts w:ascii="Tahoma" w:hAnsi="Tahoma" w:cs="Tahoma"/>
          <w:sz w:val="24"/>
          <w:szCs w:val="24"/>
          <w:lang w:val="fr-FR"/>
        </w:rPr>
        <w:t>: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Tableau 1 : XXXX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Tableau 2 : XXXXX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Figure 1 : XXX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Figure 2 : XX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Etc..</w:t>
      </w:r>
    </w:p>
    <w:p w:rsidR="00027FF2" w:rsidRDefault="00027FF2">
      <w:pPr>
        <w:rPr>
          <w:rFonts w:ascii="Tahoma" w:hAnsi="Tahoma" w:cs="Tahoma"/>
          <w:b/>
          <w:sz w:val="32"/>
          <w:szCs w:val="32"/>
          <w:lang w:val="fr-FR"/>
        </w:rPr>
      </w:pPr>
    </w:p>
    <w:p w:rsidR="00DB5CCF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lastRenderedPageBreak/>
        <w:t>Référenc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es</w:t>
      </w:r>
      <w:r w:rsidR="004D23C7">
        <w:rPr>
          <w:rFonts w:ascii="Tahoma" w:hAnsi="Tahoma" w:cs="Tahoma"/>
          <w:b/>
          <w:sz w:val="32"/>
          <w:szCs w:val="32"/>
          <w:lang w:val="fr-FR"/>
        </w:rPr>
        <w:t xml:space="preserve"> (maximum limité a 100 pour les revues)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La liste des références ici. Assurez-vous que les références sont formatées selon les instructions du journal</w:t>
      </w:r>
    </w:p>
    <w:sectPr w:rsidR="000D1A7E" w:rsidRPr="000D1A7E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0343C"/>
    <w:rsid w:val="00027FF2"/>
    <w:rsid w:val="000D1A7E"/>
    <w:rsid w:val="001A5373"/>
    <w:rsid w:val="002A4B79"/>
    <w:rsid w:val="002E4650"/>
    <w:rsid w:val="00301C4A"/>
    <w:rsid w:val="003F2F6E"/>
    <w:rsid w:val="004405F8"/>
    <w:rsid w:val="004527E3"/>
    <w:rsid w:val="00487C83"/>
    <w:rsid w:val="004D23C7"/>
    <w:rsid w:val="00527C58"/>
    <w:rsid w:val="007A4324"/>
    <w:rsid w:val="007B3A18"/>
    <w:rsid w:val="0080690A"/>
    <w:rsid w:val="00B022EE"/>
    <w:rsid w:val="00B465FC"/>
    <w:rsid w:val="00B520A7"/>
    <w:rsid w:val="00C55691"/>
    <w:rsid w:val="00D0343C"/>
    <w:rsid w:val="00DB5CCF"/>
    <w:rsid w:val="00E14572"/>
    <w:rsid w:val="00E8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Dr Raoul</cp:lastModifiedBy>
  <cp:revision>5</cp:revision>
  <dcterms:created xsi:type="dcterms:W3CDTF">2012-10-23T08:15:00Z</dcterms:created>
  <dcterms:modified xsi:type="dcterms:W3CDTF">2012-10-23T08:18:00Z</dcterms:modified>
</cp:coreProperties>
</file>